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1:</w:t>
      </w:r>
    </w:p>
    <w:p>
      <w:pPr>
        <w:jc w:val="center"/>
        <w:rPr>
          <w:rFonts w:ascii="黑体" w:eastAsia="黑体" w:cs="Times New Roman"/>
          <w:sz w:val="24"/>
          <w:szCs w:val="24"/>
        </w:rPr>
      </w:pPr>
      <w:r>
        <w:rPr>
          <w:rFonts w:hint="eastAsia" w:ascii="黑体" w:eastAsia="黑体" w:cs="黑体"/>
          <w:sz w:val="36"/>
          <w:szCs w:val="36"/>
        </w:rPr>
        <w:t>第二十</w:t>
      </w:r>
      <w:r>
        <w:rPr>
          <w:rFonts w:hint="eastAsia" w:ascii="黑体" w:eastAsia="黑体" w:cs="黑体"/>
          <w:sz w:val="36"/>
          <w:szCs w:val="36"/>
          <w:lang w:eastAsia="zh-CN"/>
        </w:rPr>
        <w:t>七</w:t>
      </w:r>
      <w:r>
        <w:rPr>
          <w:rFonts w:hint="eastAsia" w:ascii="黑体" w:eastAsia="黑体" w:cs="黑体"/>
          <w:sz w:val="36"/>
          <w:szCs w:val="36"/>
        </w:rPr>
        <w:t>期入党积极分子培训班日程安排</w:t>
      </w:r>
    </w:p>
    <w:tbl>
      <w:tblPr>
        <w:tblStyle w:val="2"/>
        <w:tblW w:w="9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4387"/>
        <w:gridCol w:w="1337"/>
        <w:gridCol w:w="872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时间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内容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讲课人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主持人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4月22</w:t>
            </w:r>
            <w:r>
              <w:rPr>
                <w:rFonts w:hint="eastAsia" w:ascii="宋体" w:hAnsi="宋体" w:cs="宋体"/>
              </w:rPr>
              <w:t>日下午</w:t>
            </w:r>
          </w:p>
          <w:p>
            <w:pPr>
              <w:jc w:val="center"/>
              <w:rPr>
                <w:rFonts w:ascii="宋体" w:cs="Times New Roman"/>
                <w:lang w:val="en-US"/>
              </w:rPr>
            </w:pPr>
            <w:r>
              <w:rPr>
                <w:rFonts w:ascii="宋体" w:hAnsi="宋体" w:cs="宋体"/>
              </w:rPr>
              <w:t>4: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ascii="宋体" w:hAnsi="宋体" w:cs="宋体"/>
              </w:rPr>
              <w:t>0-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45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（星期</w:t>
            </w:r>
            <w:r>
              <w:rPr>
                <w:rFonts w:hint="eastAsia" w:ascii="宋体" w:hAnsi="宋体" w:cs="宋体"/>
                <w:lang w:eastAsia="zh-CN"/>
              </w:rPr>
              <w:t>一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开班仪式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宣讲全国教育大会精神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党委书记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余克泉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汪泳波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4月23</w:t>
            </w:r>
            <w:r>
              <w:rPr>
                <w:rFonts w:hint="eastAsia" w:ascii="宋体" w:hAnsi="宋体" w:cs="宋体"/>
              </w:rPr>
              <w:t>日下午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4: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ascii="宋体" w:hAnsi="宋体" w:cs="宋体"/>
              </w:rPr>
              <w:t>0-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0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（星期</w:t>
            </w:r>
            <w:r>
              <w:rPr>
                <w:rFonts w:hint="eastAsia" w:ascii="宋体" w:hAnsi="宋体" w:cs="宋体"/>
                <w:lang w:eastAsia="zh-CN"/>
              </w:rPr>
              <w:t>二）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党的行动指南、最终目标和现阶段任务</w:t>
            </w:r>
          </w:p>
          <w:p>
            <w:pPr>
              <w:ind w:left="1260" w:leftChars="0" w:hanging="1260" w:hangingChars="600"/>
              <w:rPr>
                <w:rFonts w:hint="eastAsia" w:ascii="宋体" w:hAnsi="宋体" w:cs="宋体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思政课教学部</w:t>
            </w:r>
          </w:p>
          <w:p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周哲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郭文清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4月23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hint="eastAsia" w:ascii="宋体" w:hAnsi="宋体" w:cs="宋体"/>
                <w:lang w:eastAsia="zh-CN"/>
              </w:rPr>
              <w:t>晚上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cs="宋体"/>
                <w:lang w:val="en-US" w:eastAsia="zh-CN"/>
              </w:rPr>
              <w:t>0</w:t>
            </w:r>
            <w:r>
              <w:rPr>
                <w:rFonts w:ascii="宋体" w:cs="宋体"/>
              </w:rPr>
              <w:t>0-</w:t>
            </w:r>
            <w:r>
              <w:rPr>
                <w:rFonts w:hint="eastAsia" w:ascii="宋体" w:cs="宋体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0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（星期</w:t>
            </w:r>
            <w:r>
              <w:rPr>
                <w:rFonts w:hint="eastAsia" w:ascii="宋体" w:hAnsi="宋体" w:cs="宋体"/>
                <w:lang w:eastAsia="zh-CN"/>
              </w:rPr>
              <w:t>二）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社会主要矛盾的变化、新时代中国共产党的历史使命等热点为题解读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党委委员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组织人事处处长</w:t>
            </w:r>
          </w:p>
          <w:p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于安国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郭文清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4月24</w:t>
            </w:r>
            <w:r>
              <w:rPr>
                <w:rFonts w:hint="eastAsia" w:ascii="宋体" w:hAnsi="宋体" w:cs="宋体"/>
              </w:rPr>
              <w:t>日下午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4: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ascii="宋体" w:hAnsi="宋体" w:cs="宋体"/>
              </w:rPr>
              <w:t>0-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0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（星期</w:t>
            </w:r>
            <w:r>
              <w:rPr>
                <w:rFonts w:hint="eastAsia" w:ascii="宋体" w:hAnsi="宋体" w:cs="宋体"/>
                <w:lang w:eastAsia="zh-CN"/>
              </w:rPr>
              <w:t>三）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党的十九大主题、习近平新时代中国特色社会主义思想等热点问题解读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cs="宋体"/>
                <w:highlight w:val="none"/>
                <w:lang w:eastAsia="zh-CN"/>
              </w:rPr>
            </w:pPr>
            <w:r>
              <w:rPr>
                <w:rFonts w:hint="eastAsia" w:ascii="宋体" w:cs="宋体"/>
                <w:highlight w:val="none"/>
                <w:lang w:eastAsia="zh-CN"/>
              </w:rPr>
              <w:t>党委副书记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宋体"/>
                <w:highlight w:val="none"/>
                <w:lang w:eastAsia="zh-CN"/>
              </w:rPr>
              <w:t>汪泳波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  <w:highlight w:val="none"/>
                <w:lang w:eastAsia="zh-CN"/>
              </w:rPr>
              <w:t>于安国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4月24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hint="eastAsia" w:ascii="宋体" w:hAnsi="宋体" w:cs="宋体"/>
                <w:lang w:eastAsia="zh-CN"/>
              </w:rPr>
              <w:t>晚上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cs="宋体"/>
                <w:lang w:val="en-US" w:eastAsia="zh-CN"/>
              </w:rPr>
              <w:t>0</w:t>
            </w:r>
            <w:r>
              <w:rPr>
                <w:rFonts w:ascii="宋体" w:cs="宋体"/>
              </w:rPr>
              <w:t>0-</w:t>
            </w:r>
            <w:r>
              <w:rPr>
                <w:rFonts w:hint="eastAsia" w:ascii="宋体" w:cs="宋体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0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（星期</w:t>
            </w:r>
            <w:r>
              <w:rPr>
                <w:rFonts w:hint="eastAsia" w:ascii="宋体" w:hAnsi="宋体" w:cs="宋体"/>
                <w:lang w:eastAsia="zh-CN"/>
              </w:rPr>
              <w:t>三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凝聚中国力量，实现中国梦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宣传统战部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副部长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刘兆波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郭文清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4月25</w:t>
            </w:r>
            <w:r>
              <w:rPr>
                <w:rFonts w:hint="eastAsia" w:ascii="宋体" w:hAnsi="宋体" w:cs="宋体"/>
                <w:highlight w:val="none"/>
              </w:rPr>
              <w:t>日下午</w:t>
            </w:r>
          </w:p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ascii="宋体" w:hAnsi="宋体" w:cs="宋体"/>
                <w:highlight w:val="none"/>
              </w:rPr>
              <w:t>4: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</w:t>
            </w:r>
            <w:r>
              <w:rPr>
                <w:rFonts w:ascii="宋体" w:hAnsi="宋体" w:cs="宋体"/>
                <w:highlight w:val="none"/>
              </w:rPr>
              <w:t>0-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highlight w:val="none"/>
              </w:rPr>
              <w:t>：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</w:t>
            </w:r>
            <w:r>
              <w:rPr>
                <w:rFonts w:ascii="宋体" w:hAnsi="宋体" w:cs="宋体"/>
                <w:highlight w:val="none"/>
              </w:rPr>
              <w:t>0</w:t>
            </w:r>
          </w:p>
          <w:p>
            <w:pPr>
              <w:jc w:val="center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（星期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四）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加强纪律建设是全面从严治党的治本之策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党委委员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纪委书记</w:t>
            </w:r>
          </w:p>
          <w:p>
            <w:pPr>
              <w:jc w:val="center"/>
              <w:rPr>
                <w:rFonts w:hint="eastAsia" w:ascii="宋体" w:cs="Times New Roman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刘凤姣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cs="Times New Roman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于安国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cs="Times New Roman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蕴美楼</w:t>
            </w:r>
          </w:p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ascii="宋体" w:hAnsi="宋体" w:cs="宋体"/>
                <w:highlight w:val="none"/>
              </w:rPr>
              <w:t>104</w:t>
            </w:r>
            <w:r>
              <w:rPr>
                <w:rFonts w:hint="eastAsia" w:ascii="宋体" w:hAnsi="宋体" w:cs="宋体"/>
                <w:highlight w:val="none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4月25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hint="eastAsia" w:ascii="宋体" w:hAnsi="宋体" w:cs="宋体"/>
                <w:lang w:eastAsia="zh-CN"/>
              </w:rPr>
              <w:t>晚上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ascii="宋体" w:hAnsi="宋体" w:cs="宋体"/>
              </w:rPr>
              <w:t>: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ascii="宋体" w:hAnsi="宋体" w:cs="宋体"/>
              </w:rPr>
              <w:t>0-</w:t>
            </w:r>
            <w:r>
              <w:rPr>
                <w:rFonts w:hint="eastAsia" w:ascii="宋体" w:hAnsi="宋体" w:cs="宋体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0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（星期</w:t>
            </w:r>
            <w:r>
              <w:rPr>
                <w:rFonts w:hint="eastAsia" w:ascii="宋体" w:hAnsi="宋体" w:cs="宋体"/>
                <w:lang w:eastAsia="zh-CN"/>
              </w:rPr>
              <w:t>四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中国共产党的</w:t>
            </w:r>
            <w:r>
              <w:rPr>
                <w:rFonts w:hint="eastAsia" w:ascii="宋体" w:hAnsi="宋体" w:cs="宋体"/>
              </w:rPr>
              <w:t>性质</w:t>
            </w:r>
            <w:r>
              <w:rPr>
                <w:rFonts w:hint="eastAsia" w:ascii="宋体" w:hAnsi="宋体" w:cs="宋体"/>
                <w:lang w:eastAsia="zh-CN"/>
              </w:rPr>
              <w:t>与宗旨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组织人事处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副处长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谢志杰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郭文清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4月26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hint="eastAsia" w:ascii="宋体" w:hAnsi="宋体" w:cs="宋体"/>
                <w:lang w:eastAsia="zh-CN"/>
              </w:rPr>
              <w:t>下午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4: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ascii="宋体" w:hAnsi="宋体" w:cs="宋体"/>
              </w:rPr>
              <w:t>0-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0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（星期</w:t>
            </w:r>
            <w:r>
              <w:rPr>
                <w:rFonts w:hint="eastAsia" w:ascii="宋体" w:hAnsi="宋体" w:cs="宋体"/>
                <w:lang w:eastAsia="zh-CN"/>
              </w:rPr>
              <w:t>五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坚定理想信念，加强品德修养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努力成为有大爱大德有情怀的有用人才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党委委员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副校长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彭泽立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于安国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4月27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hint="eastAsia" w:ascii="宋体" w:hAnsi="宋体" w:cs="宋体"/>
                <w:lang w:eastAsia="zh-CN"/>
              </w:rPr>
              <w:t>下午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ascii="宋体" w:hAnsi="宋体" w:cs="宋体"/>
              </w:rPr>
              <w:t>: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ascii="宋体" w:hAnsi="宋体" w:cs="宋体"/>
              </w:rPr>
              <w:t>0-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ascii="宋体" w:hAnsi="宋体" w:cs="宋体"/>
              </w:rPr>
              <w:t>0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（星期</w:t>
            </w:r>
            <w:r>
              <w:rPr>
                <w:rFonts w:hint="eastAsia" w:ascii="宋体" w:hAnsi="宋体" w:cs="宋体"/>
                <w:lang w:eastAsia="zh-CN"/>
              </w:rPr>
              <w:t>六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坚定理想信念，争做合格党员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组织人事处</w:t>
            </w:r>
          </w:p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郭文清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cs="Times New Roman"/>
                <w:lang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蕴美楼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104</w:t>
            </w:r>
            <w:r>
              <w:rPr>
                <w:rFonts w:hint="eastAsia" w:ascii="宋体" w:hAnsi="宋体" w:cs="宋体"/>
              </w:rPr>
              <w:t>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84497"/>
    <w:rsid w:val="02BF0391"/>
    <w:rsid w:val="038E00B2"/>
    <w:rsid w:val="04B539FC"/>
    <w:rsid w:val="07582757"/>
    <w:rsid w:val="09437EF2"/>
    <w:rsid w:val="16367263"/>
    <w:rsid w:val="182E3E2E"/>
    <w:rsid w:val="188A40A3"/>
    <w:rsid w:val="18DB02AA"/>
    <w:rsid w:val="1AA20E4E"/>
    <w:rsid w:val="1BF0002A"/>
    <w:rsid w:val="21812ABA"/>
    <w:rsid w:val="24F41481"/>
    <w:rsid w:val="261D4AE9"/>
    <w:rsid w:val="262542B3"/>
    <w:rsid w:val="271764CC"/>
    <w:rsid w:val="27696F0D"/>
    <w:rsid w:val="27A32497"/>
    <w:rsid w:val="2D8F7562"/>
    <w:rsid w:val="2E4F1B74"/>
    <w:rsid w:val="324F26A7"/>
    <w:rsid w:val="33D974FD"/>
    <w:rsid w:val="354302FA"/>
    <w:rsid w:val="37E73CE2"/>
    <w:rsid w:val="385F0509"/>
    <w:rsid w:val="38E83023"/>
    <w:rsid w:val="3A333DC6"/>
    <w:rsid w:val="3C940698"/>
    <w:rsid w:val="3DAD7DA4"/>
    <w:rsid w:val="3FC569E3"/>
    <w:rsid w:val="40E60259"/>
    <w:rsid w:val="41277B85"/>
    <w:rsid w:val="41EF5A38"/>
    <w:rsid w:val="43FC03F8"/>
    <w:rsid w:val="46984497"/>
    <w:rsid w:val="46B870E0"/>
    <w:rsid w:val="48BF54C3"/>
    <w:rsid w:val="49464F8A"/>
    <w:rsid w:val="49BE0523"/>
    <w:rsid w:val="4A370EE7"/>
    <w:rsid w:val="4ACF5719"/>
    <w:rsid w:val="4B565195"/>
    <w:rsid w:val="4C056D66"/>
    <w:rsid w:val="4E4530D6"/>
    <w:rsid w:val="503C33E5"/>
    <w:rsid w:val="50CF1BB0"/>
    <w:rsid w:val="549E493D"/>
    <w:rsid w:val="54F55F8C"/>
    <w:rsid w:val="55A53CDD"/>
    <w:rsid w:val="55BB4970"/>
    <w:rsid w:val="5E2A309B"/>
    <w:rsid w:val="5EC052B6"/>
    <w:rsid w:val="5FB652A5"/>
    <w:rsid w:val="625E334F"/>
    <w:rsid w:val="68EB051F"/>
    <w:rsid w:val="69396010"/>
    <w:rsid w:val="69A704E2"/>
    <w:rsid w:val="6CDF7A68"/>
    <w:rsid w:val="6D4F16D3"/>
    <w:rsid w:val="6D9E34F5"/>
    <w:rsid w:val="6E872758"/>
    <w:rsid w:val="71722A4C"/>
    <w:rsid w:val="72AC3862"/>
    <w:rsid w:val="740164F0"/>
    <w:rsid w:val="750C62A7"/>
    <w:rsid w:val="756A7DB5"/>
    <w:rsid w:val="7789488A"/>
    <w:rsid w:val="782D37D9"/>
    <w:rsid w:val="7879725B"/>
    <w:rsid w:val="793B201D"/>
    <w:rsid w:val="7C654C38"/>
    <w:rsid w:val="7CAB6C0C"/>
    <w:rsid w:val="7E423DFB"/>
    <w:rsid w:val="7F253D1A"/>
    <w:rsid w:val="7F553B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2017-04-24T06:53:00Z</dcterms:created>
  <dc:creator>Administrator</dc:creator>
  <cp:lastModifiedBy>郭文清</cp:lastModifiedBy>
  <cp:lastPrinted>2018-11-19T10:28:00Z</cp:lastPrinted>
  <dcterms:modified xsi:type="dcterms:W3CDTF">2019-04-16T06:00:58Z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